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A487C" w14:textId="77777777" w:rsidR="00380CD9" w:rsidRPr="00380CD9" w:rsidRDefault="00380CD9" w:rsidP="00380CD9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Título: «La domestica metiche»</w:t>
      </w:r>
    </w:p>
    <w:p w14:paraId="4F5B7ACA" w14:textId="1F5F0134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lang w:val="es-ES" w:eastAsia="es-ES"/>
        </w:rPr>
        <w:t>Autora: Clara Pérez</w:t>
      </w:r>
      <w:r w:rsidRPr="00C366D3">
        <w:rPr>
          <w:rFonts w:ascii="Arial Nova Cond" w:eastAsia="Times New Roman" w:hAnsi="Arial Nova Cond" w:cs="Times New Roman"/>
          <w:lang w:val="es-ES" w:eastAsia="es-ES"/>
        </w:rPr>
        <w:t xml:space="preserve"> – Fuente </w:t>
      </w:r>
      <w:r w:rsidRPr="00C366D3">
        <w:rPr>
          <w:rFonts w:ascii="Arial Nova Cond" w:eastAsia="Times New Roman" w:hAnsi="Arial Nova Cond" w:cs="Times New Roman"/>
          <w:lang w:val="es-ES" w:eastAsia="es-ES"/>
        </w:rPr>
        <w:t>https://www.obrascortas.com/</w:t>
      </w:r>
    </w:p>
    <w:p w14:paraId="038264A3" w14:textId="77777777" w:rsidR="00380CD9" w:rsidRPr="00380CD9" w:rsidRDefault="00380CD9" w:rsidP="00380CD9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4 personajes:</w:t>
      </w:r>
    </w:p>
    <w:p w14:paraId="3C5B7F1B" w14:textId="77777777" w:rsidR="00380CD9" w:rsidRPr="00380CD9" w:rsidRDefault="00380CD9" w:rsidP="00380C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Domestica metiche</w:t>
      </w:r>
    </w:p>
    <w:p w14:paraId="1D280A00" w14:textId="77777777" w:rsidR="00380CD9" w:rsidRPr="00380CD9" w:rsidRDefault="00380CD9" w:rsidP="00380C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lang w:val="es-ES" w:eastAsia="es-ES"/>
        </w:rPr>
        <w:t> </w:t>
      </w: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Dueño de la casa.</w:t>
      </w:r>
    </w:p>
    <w:p w14:paraId="241457A7" w14:textId="77777777" w:rsidR="00380CD9" w:rsidRPr="00380CD9" w:rsidRDefault="00380CD9" w:rsidP="00380C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Dueña de la casa.</w:t>
      </w:r>
    </w:p>
    <w:p w14:paraId="3B73573E" w14:textId="77777777" w:rsidR="00380CD9" w:rsidRPr="00380CD9" w:rsidRDefault="00380CD9" w:rsidP="00380C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lang w:val="es-ES" w:eastAsia="es-ES"/>
        </w:rPr>
        <w:t> </w:t>
      </w: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Zaida: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Hija del matrimonio.</w:t>
      </w:r>
    </w:p>
    <w:p w14:paraId="52E6BA7E" w14:textId="77777777" w:rsidR="00380CD9" w:rsidRPr="00380CD9" w:rsidRDefault="00380CD9" w:rsidP="00380CD9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ÚNICO</w:t>
      </w:r>
    </w:p>
    <w:p w14:paraId="788D4CDC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Ambientación: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Casa de la familia.</w:t>
      </w:r>
    </w:p>
    <w:p w14:paraId="5FCA9300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Introducción: </w:t>
      </w:r>
      <w:r w:rsidRPr="00380CD9">
        <w:rPr>
          <w:rFonts w:ascii="Arial Nova Cond" w:eastAsia="Times New Roman" w:hAnsi="Arial Nova Cond" w:cs="Times New Roman"/>
          <w:lang w:val="es-ES" w:eastAsia="es-ES"/>
        </w:rPr>
        <w:t>Yuri limpiaba los muebles de la casa cuando Orlando llega a pedirle un café.</w:t>
      </w:r>
    </w:p>
    <w:p w14:paraId="7976433C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proofErr w:type="gramStart"/>
      <w:r w:rsidRPr="00380CD9">
        <w:rPr>
          <w:rFonts w:ascii="Arial Nova Cond" w:eastAsia="Times New Roman" w:hAnsi="Arial Nova Cond" w:cs="Times New Roman"/>
          <w:lang w:val="es-ES" w:eastAsia="es-ES"/>
        </w:rPr>
        <w:t>Buenos días</w:t>
      </w:r>
      <w:proofErr w:type="gramEnd"/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Yuri, tráeme un café por favor.</w:t>
      </w:r>
    </w:p>
    <w:p w14:paraId="48FE45A4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proofErr w:type="gramStart"/>
      <w:r w:rsidRPr="00380CD9">
        <w:rPr>
          <w:rFonts w:ascii="Arial Nova Cond" w:eastAsia="Times New Roman" w:hAnsi="Arial Nova Cond" w:cs="Times New Roman"/>
          <w:lang w:val="es-ES" w:eastAsia="es-ES"/>
        </w:rPr>
        <w:t>Buenos días</w:t>
      </w:r>
      <w:proofErr w:type="gramEnd"/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señor, le traeré un té, la cafeína hace daño.</w:t>
      </w:r>
    </w:p>
    <w:p w14:paraId="5DC26D55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Yuri, no quiero té, te pedí un café.</w:t>
      </w:r>
    </w:p>
    <w:p w14:paraId="06E93E08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Por eso, pero como el café es dañino para la salud, yo le traeré un té, es más saludable. No se hable más, ya vengo con su té.</w:t>
      </w:r>
    </w:p>
    <w:p w14:paraId="3CFD7ED1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(molestándose): Yuri no quiero un té, ve a la cocina y tráeme un café.</w:t>
      </w:r>
    </w:p>
    <w:p w14:paraId="63F6DD75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(haciéndose la ofendida): Ok, no se altere, le traigo su café, pero cuando empiece a sentirse mal, no diga que no se lo advertí. Uno aquí trata de </w:t>
      </w:r>
      <w:proofErr w:type="gramStart"/>
      <w:r w:rsidRPr="00380CD9">
        <w:rPr>
          <w:rFonts w:ascii="Arial Nova Cond" w:eastAsia="Times New Roman" w:hAnsi="Arial Nova Cond" w:cs="Times New Roman"/>
          <w:lang w:val="es-ES" w:eastAsia="es-ES"/>
        </w:rPr>
        <w:t>ayudar</w:t>
      </w:r>
      <w:proofErr w:type="gramEnd"/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pero…</w:t>
      </w:r>
    </w:p>
    <w:p w14:paraId="109AC0ED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(interrumpiendo molesto): Yuri ¡el café!</w:t>
      </w:r>
    </w:p>
    <w:p w14:paraId="1BE7FB66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Ya voy, ya voy, que falta de paciencia.</w:t>
      </w:r>
    </w:p>
    <w:p w14:paraId="2DA42D7B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i/>
          <w:iCs/>
          <w:lang w:val="es-ES" w:eastAsia="es-ES"/>
        </w:rPr>
        <w:t>Yuri sale a buscar el café y Felicidad entra aun sacando la pereza de su cuerpo y bostezando.</w:t>
      </w:r>
    </w:p>
    <w:p w14:paraId="0E718EB8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Felicidad: </w:t>
      </w:r>
      <w:proofErr w:type="gramStart"/>
      <w:r w:rsidRPr="00380CD9">
        <w:rPr>
          <w:rFonts w:ascii="Arial Nova Cond" w:eastAsia="Times New Roman" w:hAnsi="Arial Nova Cond" w:cs="Times New Roman"/>
          <w:lang w:val="es-ES" w:eastAsia="es-ES"/>
        </w:rPr>
        <w:t>Buenos días</w:t>
      </w:r>
      <w:proofErr w:type="gramEnd"/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amor ¿Cómo dormiste?</w:t>
      </w:r>
    </w:p>
    <w:p w14:paraId="357CE3D0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(irónico): No muy bien roncaste toda la noche.</w:t>
      </w:r>
    </w:p>
    <w:p w14:paraId="133C7A88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(ofendida): ¿Yo roncando? </w:t>
      </w:r>
      <w:proofErr w:type="gramStart"/>
      <w:r w:rsidRPr="00380CD9">
        <w:rPr>
          <w:rFonts w:ascii="Arial Nova Cond" w:eastAsia="Times New Roman" w:hAnsi="Arial Nova Cond" w:cs="Times New Roman"/>
          <w:lang w:val="es-ES" w:eastAsia="es-ES"/>
        </w:rPr>
        <w:t>Orlando</w:t>
      </w:r>
      <w:proofErr w:type="gramEnd"/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pero si yo no ronco.</w:t>
      </w:r>
    </w:p>
    <w:p w14:paraId="12357053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i/>
          <w:iCs/>
          <w:lang w:val="es-ES" w:eastAsia="es-ES"/>
        </w:rPr>
        <w:t>Yuri entra con el café en la mano y se lo entrega a Orlando sin ningún cuidado para meterse en la conversación.</w:t>
      </w:r>
    </w:p>
    <w:p w14:paraId="2722ED7B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¿Qué no ronca dice? Señora si usted duerme en ese cuarto y uno cree que hay un oso dentro.</w:t>
      </w:r>
    </w:p>
    <w:p w14:paraId="01FD4C8C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Yuri ¿A ti quien te preguntó?</w:t>
      </w:r>
    </w:p>
    <w:p w14:paraId="6D6E478F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Nadie, pero como soy testigo, opino</w:t>
      </w:r>
    </w:p>
    <w:p w14:paraId="3ABC3BB4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Yuri ¿por qué no vas a ver si estacione bien el auto? y si no es así, ponlo en un buen lugar.</w:t>
      </w:r>
    </w:p>
    <w:p w14:paraId="624B3172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Yuri</w:t>
      </w:r>
      <w:r w:rsidRPr="00380CD9">
        <w:rPr>
          <w:rFonts w:ascii="Arial Nova Cond" w:eastAsia="Times New Roman" w:hAnsi="Arial Nova Cond" w:cs="Times New Roman"/>
          <w:lang w:val="es-ES" w:eastAsia="es-ES"/>
        </w:rPr>
        <w:t>: Señor, yo no sé manejar</w:t>
      </w:r>
    </w:p>
    <w:p w14:paraId="79B4C012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No importa, has lo que te digo y sal de aquí por favor.</w:t>
      </w:r>
    </w:p>
    <w:p w14:paraId="263974B1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Yuri </w:t>
      </w:r>
      <w:r w:rsidRPr="00380CD9">
        <w:rPr>
          <w:rFonts w:ascii="Arial Nova Cond" w:eastAsia="Times New Roman" w:hAnsi="Arial Nova Cond" w:cs="Times New Roman"/>
          <w:lang w:val="es-ES" w:eastAsia="es-ES"/>
        </w:rPr>
        <w:t>(caminando hacia la salida): No agradecen, uno los quiere como si son de su familia y ellos mal agradecidos, no agradecen.</w:t>
      </w:r>
    </w:p>
    <w:p w14:paraId="053E7169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i/>
          <w:iCs/>
          <w:lang w:val="es-ES" w:eastAsia="es-ES"/>
        </w:rPr>
        <w:t>Yuri sale del lugar y felicidad toma la taza de café de Orlando y comienza a tomársela, mientras este la mira sin parpadear.</w:t>
      </w:r>
    </w:p>
    <w:p w14:paraId="47918B15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¿Y Zaida aún no se ha levantado?</w:t>
      </w:r>
    </w:p>
    <w:p w14:paraId="3591787A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No, Zaida siempre ha sido muy perezosa, pero últimamente duerme mucho más que de costumbre.</w:t>
      </w:r>
    </w:p>
    <w:p w14:paraId="28C79D9D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¿Estará enferma?</w:t>
      </w:r>
    </w:p>
    <w:p w14:paraId="0CF659D8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i/>
          <w:iCs/>
          <w:lang w:val="es-ES" w:eastAsia="es-ES"/>
        </w:rPr>
        <w:t>En ese momento aparece Zaida</w:t>
      </w:r>
    </w:p>
    <w:p w14:paraId="61E163B9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Zaida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(lanzándose en un sofá con cara de sueño): ¿preguntaban por mí?</w:t>
      </w:r>
    </w:p>
    <w:p w14:paraId="1EBB8926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Hija ¿estas enferma? Duermes mucho.</w:t>
      </w:r>
    </w:p>
    <w:p w14:paraId="1B894196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Zaida: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No mamá no estoy enferma, es normal, estoy cansada.</w:t>
      </w:r>
    </w:p>
    <w:p w14:paraId="7BA5D59B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i/>
          <w:iCs/>
          <w:lang w:val="es-ES" w:eastAsia="es-ES"/>
        </w:rPr>
        <w:t>Yuri que había estado escuchando entra de nuevo.</w:t>
      </w:r>
    </w:p>
    <w:p w14:paraId="24008B67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Claro que es normal, en su estado se duerme mucho.</w:t>
      </w:r>
    </w:p>
    <w:p w14:paraId="43F0BE11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¿Cuál estado?</w:t>
      </w:r>
    </w:p>
    <w:p w14:paraId="05B86F3E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Ah ¿pero es que no saben?</w:t>
      </w:r>
    </w:p>
    <w:p w14:paraId="0F904191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Zaida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(Algo nerviosa): Yuri cierra la boca que nadie está hablando contigo.</w:t>
      </w:r>
    </w:p>
    <w:p w14:paraId="2C301951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Felicidad: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Orlando te pregunto ¿qué estado, Yuri?</w:t>
      </w:r>
    </w:p>
    <w:p w14:paraId="4C47F066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Señorita Zaida y ¿para </w:t>
      </w:r>
      <w:proofErr w:type="spellStart"/>
      <w:r w:rsidRPr="00380CD9">
        <w:rPr>
          <w:rFonts w:ascii="Arial Nova Cond" w:eastAsia="Times New Roman" w:hAnsi="Arial Nova Cond" w:cs="Times New Roman"/>
          <w:lang w:val="es-ES" w:eastAsia="es-ES"/>
        </w:rPr>
        <w:t>cuando</w:t>
      </w:r>
      <w:proofErr w:type="spellEnd"/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va a dejar la noticia? Sus padres tienen derecho a saber que serán abuelos.</w:t>
      </w:r>
    </w:p>
    <w:p w14:paraId="7EDE46D4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Orlando y Felicita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(a la vez): ¡¿Qué seremos qué?!</w:t>
      </w:r>
    </w:p>
    <w:p w14:paraId="305021B0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i/>
          <w:iCs/>
          <w:lang w:val="es-ES" w:eastAsia="es-ES"/>
        </w:rPr>
        <w:t>Zaida se levanta del sofá y sale rápidamente, mientras sus padres van detrás de ella ordenándole que se detenga y explique, Yuri se queda sola en el salón hablando en voz alta.</w:t>
      </w:r>
    </w:p>
    <w:p w14:paraId="0D291B5B" w14:textId="77777777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Yuri:</w:t>
      </w:r>
      <w:r w:rsidRPr="00380CD9">
        <w:rPr>
          <w:rFonts w:ascii="Arial Nova Cond" w:eastAsia="Times New Roman" w:hAnsi="Arial Nova Cond" w:cs="Times New Roman"/>
          <w:lang w:val="es-ES" w:eastAsia="es-ES"/>
        </w:rPr>
        <w:t xml:space="preserve"> A mí no me gusta el chisme, ni meterme donde no me llaman, soy muy discreta, pero esa niña tenía que hablar.</w:t>
      </w:r>
    </w:p>
    <w:p w14:paraId="62CD2E16" w14:textId="746DDAEE" w:rsidR="00380CD9" w:rsidRPr="00380CD9" w:rsidRDefault="00380CD9" w:rsidP="00380CD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b/>
          <w:bCs/>
          <w:lang w:val="es-ES" w:eastAsia="es-ES"/>
        </w:rPr>
      </w:pPr>
      <w:r w:rsidRPr="00380CD9">
        <w:rPr>
          <w:rFonts w:ascii="Arial Nova Cond" w:eastAsia="Times New Roman" w:hAnsi="Arial Nova Cond" w:cs="Times New Roman"/>
          <w:b/>
          <w:bCs/>
          <w:lang w:val="es-ES" w:eastAsia="es-ES"/>
        </w:rPr>
        <w:t>FIN</w:t>
      </w:r>
    </w:p>
    <w:p w14:paraId="7FC4E6ED" w14:textId="77777777" w:rsidR="00FB7275" w:rsidRPr="00C366D3" w:rsidRDefault="00FB7275">
      <w:pPr>
        <w:rPr>
          <w:rFonts w:ascii="Arial Nova Cond" w:hAnsi="Arial Nova Cond"/>
          <w:sz w:val="20"/>
          <w:szCs w:val="20"/>
        </w:rPr>
      </w:pPr>
    </w:p>
    <w:sectPr w:rsidR="00FB7275" w:rsidRPr="00C366D3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23E69"/>
    <w:multiLevelType w:val="multilevel"/>
    <w:tmpl w:val="089CA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9296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D9"/>
    <w:rsid w:val="00380CD9"/>
    <w:rsid w:val="003E6657"/>
    <w:rsid w:val="004C11C5"/>
    <w:rsid w:val="00A07955"/>
    <w:rsid w:val="00C366D3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25AB9"/>
  <w15:chartTrackingRefBased/>
  <w15:docId w15:val="{90B703E1-791A-4BA3-8E3C-11A08AE86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380C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380C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380CD9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380CD9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380C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80CD9"/>
    <w:rPr>
      <w:b/>
      <w:bCs/>
    </w:rPr>
  </w:style>
  <w:style w:type="character" w:styleId="nfasis">
    <w:name w:val="Emphasis"/>
    <w:basedOn w:val="Fuentedeprrafopredeter"/>
    <w:uiPriority w:val="20"/>
    <w:qFormat/>
    <w:rsid w:val="00380C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2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478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2</cp:revision>
  <dcterms:created xsi:type="dcterms:W3CDTF">2022-07-21T14:15:00Z</dcterms:created>
  <dcterms:modified xsi:type="dcterms:W3CDTF">2022-07-21T14:21:00Z</dcterms:modified>
</cp:coreProperties>
</file>