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7F567" w14:textId="3016CA2F" w:rsidR="00384006" w:rsidRPr="00384006" w:rsidRDefault="00384006" w:rsidP="00384006">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Pr>
          <w:rFonts w:ascii="Arial Nova Cond" w:eastAsia="Times New Roman" w:hAnsi="Arial Nova Cond" w:cs="Times New Roman"/>
          <w:b/>
          <w:bCs/>
          <w:sz w:val="32"/>
          <w:szCs w:val="32"/>
          <w:lang w:val="es-ES" w:eastAsia="es-ES"/>
        </w:rPr>
        <w:t>T</w:t>
      </w:r>
      <w:r w:rsidRPr="00384006">
        <w:rPr>
          <w:rFonts w:ascii="Arial Nova Cond" w:eastAsia="Times New Roman" w:hAnsi="Arial Nova Cond" w:cs="Times New Roman"/>
          <w:b/>
          <w:bCs/>
          <w:sz w:val="32"/>
          <w:szCs w:val="32"/>
          <w:lang w:val="es-ES" w:eastAsia="es-ES"/>
        </w:rPr>
        <w:t>ítulo: «La obesidad no se resuelve solo con voluntad»</w:t>
      </w:r>
    </w:p>
    <w:p w14:paraId="6B8E4BC1"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lang w:val="es-ES" w:eastAsia="es-ES"/>
        </w:rPr>
        <w:t>Autora: Silvina Carrasco</w:t>
      </w:r>
    </w:p>
    <w:p w14:paraId="4CFD1510" w14:textId="77777777" w:rsidR="00384006" w:rsidRPr="00384006" w:rsidRDefault="00384006" w:rsidP="00384006">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84006">
        <w:rPr>
          <w:rFonts w:ascii="Arial Nova Cond" w:eastAsia="Times New Roman" w:hAnsi="Arial Nova Cond" w:cs="Times New Roman"/>
          <w:b/>
          <w:bCs/>
          <w:sz w:val="24"/>
          <w:szCs w:val="24"/>
          <w:lang w:val="es-ES" w:eastAsia="es-ES"/>
        </w:rPr>
        <w:t>4 Personajes:</w:t>
      </w:r>
    </w:p>
    <w:p w14:paraId="241DDAA9" w14:textId="77777777" w:rsidR="00384006" w:rsidRPr="00384006" w:rsidRDefault="00384006" w:rsidP="00384006">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Adolescente de unos 15 años. Sufre de obesidad. Con ¨voluntad¨ no ha podido cambiar. Recién cuando evalúa su problema desde otro punto de vista puede empezar a hacerlo.</w:t>
      </w:r>
    </w:p>
    <w:p w14:paraId="285A42B0" w14:textId="77777777" w:rsidR="00384006" w:rsidRPr="00384006" w:rsidRDefault="00384006" w:rsidP="00384006">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Mamá de Alana. Presiona a su hija a adelgazar, creyendo que es solo cuestión de voluntad.</w:t>
      </w:r>
    </w:p>
    <w:p w14:paraId="29BD23BE" w14:textId="77777777" w:rsidR="00384006" w:rsidRPr="00384006" w:rsidRDefault="00384006" w:rsidP="00384006">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Nutricionista</w:t>
      </w:r>
    </w:p>
    <w:p w14:paraId="581106A4" w14:textId="77777777" w:rsidR="00384006" w:rsidRPr="00384006" w:rsidRDefault="00384006" w:rsidP="00384006">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 xml:space="preserve">Patricia: </w:t>
      </w:r>
      <w:r w:rsidRPr="00384006">
        <w:rPr>
          <w:rFonts w:ascii="Arial Nova Cond" w:eastAsia="Times New Roman" w:hAnsi="Arial Nova Cond" w:cs="Times New Roman"/>
          <w:lang w:val="es-ES" w:eastAsia="es-ES"/>
        </w:rPr>
        <w:t>Psicóloga que se encarga de la parte psicológica del tratamiento de Alana.</w:t>
      </w:r>
    </w:p>
    <w:p w14:paraId="20389A85" w14:textId="77777777" w:rsidR="00384006" w:rsidRPr="00384006" w:rsidRDefault="00384006" w:rsidP="00384006">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84006">
        <w:rPr>
          <w:rFonts w:ascii="Arial Nova Cond" w:eastAsia="Times New Roman" w:hAnsi="Arial Nova Cond" w:cs="Times New Roman"/>
          <w:b/>
          <w:bCs/>
          <w:sz w:val="24"/>
          <w:szCs w:val="24"/>
          <w:lang w:val="es-ES" w:eastAsia="es-ES"/>
        </w:rPr>
        <w:t>ACTO I</w:t>
      </w:r>
    </w:p>
    <w:p w14:paraId="368CAB19" w14:textId="77777777" w:rsidR="00384006" w:rsidRPr="00384006" w:rsidRDefault="00384006" w:rsidP="00384006">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84006">
        <w:rPr>
          <w:rFonts w:ascii="Arial Nova Cond" w:eastAsia="Times New Roman" w:hAnsi="Arial Nova Cond" w:cs="Times New Roman"/>
          <w:b/>
          <w:bCs/>
          <w:sz w:val="24"/>
          <w:szCs w:val="24"/>
          <w:lang w:val="es-ES" w:eastAsia="es-ES"/>
        </w:rPr>
        <w:t>Personajes que intervienen en este acto: Alana, Marta y Nutricionista.</w:t>
      </w:r>
    </w:p>
    <w:p w14:paraId="4D8C9C32"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Escenario:</w:t>
      </w:r>
      <w:r w:rsidRPr="00384006">
        <w:rPr>
          <w:rFonts w:ascii="Arial Nova Cond" w:eastAsia="Times New Roman" w:hAnsi="Arial Nova Cond" w:cs="Times New Roman"/>
          <w:lang w:val="es-ES" w:eastAsia="es-ES"/>
        </w:rPr>
        <w:t xml:space="preserve"> Un consultorio médico.</w:t>
      </w:r>
    </w:p>
    <w:p w14:paraId="26511A42"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y Marta esperan sentadas en el escritorio. Llega la nutricionista y se sienta frente a ellas.</w:t>
      </w:r>
    </w:p>
    <w:p w14:paraId="106925A1"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–Nutricionista:</w:t>
      </w:r>
      <w:r w:rsidRPr="00384006">
        <w:rPr>
          <w:rFonts w:ascii="Arial Nova Cond" w:eastAsia="Times New Roman" w:hAnsi="Arial Nova Cond" w:cs="Times New Roman"/>
          <w:lang w:val="es-ES" w:eastAsia="es-ES"/>
        </w:rPr>
        <w:t xml:space="preserve"> Muy bien, ¿en qué puedo ayudarlas?</w:t>
      </w:r>
    </w:p>
    <w:p w14:paraId="2CD54830"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Vinimos porque ya no sé cómo ayudar a mi hija. Como verá tiene mucho sobrepeso y cada mes es peor. Tengo miedo por su salud, pero ya no sé qué hacer, porque ella no tiene voluntad de bajar de peso.</w:t>
      </w:r>
    </w:p>
    <w:p w14:paraId="0D3F23D8"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–Nutricionista:</w:t>
      </w:r>
      <w:r w:rsidRPr="00384006">
        <w:rPr>
          <w:rFonts w:ascii="Arial Nova Cond" w:eastAsia="Times New Roman" w:hAnsi="Arial Nova Cond" w:cs="Times New Roman"/>
          <w:lang w:val="es-ES" w:eastAsia="es-ES"/>
        </w:rPr>
        <w:t xml:space="preserve"> Muy bien. Vamos a pesarte Alana y a hacer estudios, pero antes vamos a conversar un poco de la obesidad. ¿Quieres contarme un poco como es un día normal en tu vida? ¿Qué comes? ¿Haces ejercicio?</w:t>
      </w:r>
    </w:p>
    <w:p w14:paraId="4A4ED71B"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agacha la cabeza y no responde)</w:t>
      </w:r>
    </w:p>
    <w:p w14:paraId="4D9F0525"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¡¿Se da cuenta?! ¡No habla! Así uno no puede ayudarla. ¡No tiene voluntad! Yo ya no </w:t>
      </w:r>
      <w:proofErr w:type="spellStart"/>
      <w:r w:rsidRPr="00384006">
        <w:rPr>
          <w:rFonts w:ascii="Arial Nova Cond" w:eastAsia="Times New Roman" w:hAnsi="Arial Nova Cond" w:cs="Times New Roman"/>
          <w:lang w:val="es-ES" w:eastAsia="es-ES"/>
        </w:rPr>
        <w:t>se</w:t>
      </w:r>
      <w:proofErr w:type="spellEnd"/>
      <w:r w:rsidRPr="00384006">
        <w:rPr>
          <w:rFonts w:ascii="Arial Nova Cond" w:eastAsia="Times New Roman" w:hAnsi="Arial Nova Cond" w:cs="Times New Roman"/>
          <w:lang w:val="es-ES" w:eastAsia="es-ES"/>
        </w:rPr>
        <w:t xml:space="preserve"> qué hacer.</w:t>
      </w:r>
    </w:p>
    <w:p w14:paraId="68952A37"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–Nutricionista:</w:t>
      </w:r>
      <w:r w:rsidRPr="00384006">
        <w:rPr>
          <w:rFonts w:ascii="Arial Nova Cond" w:eastAsia="Times New Roman" w:hAnsi="Arial Nova Cond" w:cs="Times New Roman"/>
          <w:lang w:val="es-ES" w:eastAsia="es-ES"/>
        </w:rPr>
        <w:t xml:space="preserve"> Bueno, a medida que empecemos a trabajar, va a ser más fácil para ella poder contar cómo se siente. Para empezar, es importante que las dos sepan que controlar o superar la obesidad no se consigue solo teniendo voluntad. ¿En su casa hay habitualmente bebidas azucaradas, galletas o snacks?</w:t>
      </w:r>
    </w:p>
    <w:p w14:paraId="3D816EA6"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Sí.</w:t>
      </w:r>
    </w:p>
    <w:p w14:paraId="297EBB03"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–Nutricionista:</w:t>
      </w:r>
      <w:r w:rsidRPr="00384006">
        <w:rPr>
          <w:rFonts w:ascii="Arial Nova Cond" w:eastAsia="Times New Roman" w:hAnsi="Arial Nova Cond" w:cs="Times New Roman"/>
          <w:lang w:val="es-ES" w:eastAsia="es-ES"/>
        </w:rPr>
        <w:t xml:space="preserve"> Y en el kiosco de la escuela, ¿qué opciones hay para comprar?</w:t>
      </w:r>
    </w:p>
    <w:p w14:paraId="7DD91A5C"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Golosinas mayormente.</w:t>
      </w:r>
    </w:p>
    <w:p w14:paraId="0CD52513"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 xml:space="preserve">–Nutricionista: </w:t>
      </w:r>
      <w:r w:rsidRPr="00384006">
        <w:rPr>
          <w:rFonts w:ascii="Arial Nova Cond" w:eastAsia="Times New Roman" w:hAnsi="Arial Nova Cond" w:cs="Times New Roman"/>
          <w:lang w:val="es-ES" w:eastAsia="es-ES"/>
        </w:rPr>
        <w:t>¿Y en su casa tienen el hábito de realizar actividad física?</w:t>
      </w:r>
    </w:p>
    <w:p w14:paraId="67FC01DF"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No, yo trabajo todo el día. Alana mira televisión todo el tiempo.</w:t>
      </w:r>
    </w:p>
    <w:p w14:paraId="49E0BC26"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 xml:space="preserve">–Nutricionista: </w:t>
      </w:r>
      <w:r w:rsidRPr="00384006">
        <w:rPr>
          <w:rFonts w:ascii="Arial Nova Cond" w:eastAsia="Times New Roman" w:hAnsi="Arial Nova Cond" w:cs="Times New Roman"/>
          <w:lang w:val="es-ES" w:eastAsia="es-ES"/>
        </w:rPr>
        <w:t>Marta, como verá, el ambiente en el que Alana se desarrolla, no está preparado para que ella cambie sus hábitos. Aunque ella tuviera toda la voluntad de cambiar, en ese ámbito sería muy difícil.</w:t>
      </w:r>
    </w:p>
    <w:p w14:paraId="4D9EEC79"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¿Quiere decir que es culpa mía que mi hija sea así?</w:t>
      </w:r>
    </w:p>
    <w:p w14:paraId="64E2C2A9"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lastRenderedPageBreak/>
        <w:t>–Nutricionista:</w:t>
      </w:r>
      <w:r w:rsidRPr="00384006">
        <w:rPr>
          <w:rFonts w:ascii="Arial Nova Cond" w:eastAsia="Times New Roman" w:hAnsi="Arial Nova Cond" w:cs="Times New Roman"/>
          <w:lang w:val="es-ES" w:eastAsia="es-ES"/>
        </w:rPr>
        <w:t xml:space="preserve"> No es culpa de ninguna de las dos ni tampoco depende de la voluntad de ninguna de las dos. La obesidad es una epidemia que afecta cada vez a más niños y adolescentes en el mundo. Depende de muchos factores: el ambiente en el que se desarrolla el individuo, herencias genéticas, hábitos adquiridos en la primera infancia y cuestiones psicológicas. Por eso vamos a abordar el problema de una manera integral: médica, nutricional y psicológica, y a dejar de sentirnos culpables… </w:t>
      </w:r>
      <w:r w:rsidRPr="00384006">
        <w:rPr>
          <w:rFonts w:ascii="Arial Nova Cond" w:eastAsia="Times New Roman" w:hAnsi="Arial Nova Cond" w:cs="Times New Roman"/>
          <w:i/>
          <w:iCs/>
          <w:lang w:val="es-ES" w:eastAsia="es-ES"/>
        </w:rPr>
        <w:t xml:space="preserve">(Con una dulce sonrisa a Alana) </w:t>
      </w:r>
      <w:r w:rsidRPr="00384006">
        <w:rPr>
          <w:rFonts w:ascii="Arial Nova Cond" w:eastAsia="Times New Roman" w:hAnsi="Arial Nova Cond" w:cs="Times New Roman"/>
          <w:lang w:val="es-ES" w:eastAsia="es-ES"/>
        </w:rPr>
        <w:t>¿Te parece bien?</w:t>
      </w:r>
    </w:p>
    <w:p w14:paraId="6A52AC07"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i/>
          <w:iCs/>
          <w:lang w:val="es-ES" w:eastAsia="es-ES"/>
        </w:rPr>
        <w:t xml:space="preserve"> (Empezando a sentirse comprendida) </w:t>
      </w:r>
      <w:r w:rsidRPr="00384006">
        <w:rPr>
          <w:rFonts w:ascii="Arial Nova Cond" w:eastAsia="Times New Roman" w:hAnsi="Arial Nova Cond" w:cs="Times New Roman"/>
          <w:lang w:val="es-ES" w:eastAsia="es-ES"/>
        </w:rPr>
        <w:t>Me parece bien, estoy lista.</w:t>
      </w:r>
    </w:p>
    <w:p w14:paraId="009E7232" w14:textId="77777777" w:rsidR="00384006" w:rsidRPr="00384006" w:rsidRDefault="00384006" w:rsidP="00384006">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84006">
        <w:rPr>
          <w:rFonts w:ascii="Arial Nova Cond" w:eastAsia="Times New Roman" w:hAnsi="Arial Nova Cond" w:cs="Times New Roman"/>
          <w:b/>
          <w:bCs/>
          <w:sz w:val="24"/>
          <w:szCs w:val="24"/>
          <w:lang w:val="es-ES" w:eastAsia="es-ES"/>
        </w:rPr>
        <w:t>ACTO II</w:t>
      </w:r>
    </w:p>
    <w:p w14:paraId="598F9FFC"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Personajes que intervienen en este acto:</w:t>
      </w:r>
      <w:r w:rsidRPr="00384006">
        <w:rPr>
          <w:rFonts w:ascii="Arial Nova Cond" w:eastAsia="Times New Roman" w:hAnsi="Arial Nova Cond" w:cs="Times New Roman"/>
          <w:lang w:val="es-ES" w:eastAsia="es-ES"/>
        </w:rPr>
        <w:t xml:space="preserve"> Alana y Patricia.</w:t>
      </w:r>
    </w:p>
    <w:p w14:paraId="75F96CBF"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Escenario:</w:t>
      </w:r>
      <w:r w:rsidRPr="00384006">
        <w:rPr>
          <w:rFonts w:ascii="Arial Nova Cond" w:eastAsia="Times New Roman" w:hAnsi="Arial Nova Cond" w:cs="Times New Roman"/>
          <w:lang w:val="es-ES" w:eastAsia="es-ES"/>
        </w:rPr>
        <w:t xml:space="preserve"> Un acogedor consultorio de psicología. Dos sofás enfrentados, la iluminación justa y una decoración amena.</w:t>
      </w:r>
    </w:p>
    <w:p w14:paraId="7CCDDDC2"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y Patricia hablan, sentada cada una en uno de los sofás.</w:t>
      </w:r>
    </w:p>
    <w:p w14:paraId="00C15DC8"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 xml:space="preserve">–Patricia: </w:t>
      </w:r>
      <w:r w:rsidRPr="00384006">
        <w:rPr>
          <w:rFonts w:ascii="Arial Nova Cond" w:eastAsia="Times New Roman" w:hAnsi="Arial Nova Cond" w:cs="Times New Roman"/>
          <w:lang w:val="es-ES" w:eastAsia="es-ES"/>
        </w:rPr>
        <w:t>¿Cómo te fue ayer?</w:t>
      </w:r>
    </w:p>
    <w:p w14:paraId="15377057"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Rompí la dieta otra vez. Compré comida a escondidas y me la comí… No me estoy sintiendo bien.</w:t>
      </w:r>
    </w:p>
    <w:p w14:paraId="0ADD734E"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¿Tiene que ver con que se acerque la fecha del reencuentro con tu padre?</w:t>
      </w:r>
    </w:p>
    <w:p w14:paraId="6C9D3111"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permanece en silencio)</w:t>
      </w:r>
    </w:p>
    <w:p w14:paraId="6570446F"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Es interesante lo que me contabas antes: empezaste a comer de más en tu infancia, cuando tu padre se fue y se quedaron solas con tu madre. ¿Recuerdas cómo te sentiste en ese momento?</w:t>
      </w:r>
    </w:p>
    <w:p w14:paraId="1EFE4419"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w:t>
      </w:r>
      <w:r w:rsidRPr="00384006">
        <w:rPr>
          <w:rFonts w:ascii="Arial Nova Cond" w:eastAsia="Times New Roman" w:hAnsi="Arial Nova Cond" w:cs="Times New Roman"/>
          <w:i/>
          <w:iCs/>
          <w:lang w:val="es-ES" w:eastAsia="es-ES"/>
        </w:rPr>
        <w:t xml:space="preserve">(Silencio) </w:t>
      </w:r>
      <w:r w:rsidRPr="00384006">
        <w:rPr>
          <w:rFonts w:ascii="Arial Nova Cond" w:eastAsia="Times New Roman" w:hAnsi="Arial Nova Cond" w:cs="Times New Roman"/>
          <w:lang w:val="es-ES" w:eastAsia="es-ES"/>
        </w:rPr>
        <w:t>Miedo… No sabía si íbamos a poder solas con mi mamá y estaba muy asustada.</w:t>
      </w:r>
    </w:p>
    <w:p w14:paraId="1B872A88"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¿Y ahora, </w:t>
      </w:r>
      <w:proofErr w:type="gramStart"/>
      <w:r w:rsidRPr="00384006">
        <w:rPr>
          <w:rFonts w:ascii="Arial Nova Cond" w:eastAsia="Times New Roman" w:hAnsi="Arial Nova Cond" w:cs="Times New Roman"/>
          <w:lang w:val="es-ES" w:eastAsia="es-ES"/>
        </w:rPr>
        <w:t>cómo te sientes?</w:t>
      </w:r>
      <w:proofErr w:type="gramEnd"/>
    </w:p>
    <w:p w14:paraId="2B7766C5"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Estoy asustada… Me da miedo que mi padre regrese a mi vida y después se vaya otra vez.</w:t>
      </w:r>
    </w:p>
    <w:p w14:paraId="1EAE525C"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¿Ayer te sentiste así?</w:t>
      </w:r>
    </w:p>
    <w:p w14:paraId="209A4F24"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Sí. Estuve pensando en eso.</w:t>
      </w:r>
    </w:p>
    <w:p w14:paraId="5ADAE900"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¿Y puedes relacionar el miedo con tu manera de comer? Según lo que dices, cada vez que te sientes asustada, recurres a la comida.</w:t>
      </w:r>
    </w:p>
    <w:p w14:paraId="1B29856F"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w:t>
      </w:r>
      <w:r w:rsidRPr="00384006">
        <w:rPr>
          <w:rFonts w:ascii="Arial Nova Cond" w:eastAsia="Times New Roman" w:hAnsi="Arial Nova Cond" w:cs="Times New Roman"/>
          <w:i/>
          <w:iCs/>
          <w:lang w:val="es-ES" w:eastAsia="es-ES"/>
        </w:rPr>
        <w:t xml:space="preserve">(Se queda un momento en silencio) </w:t>
      </w:r>
      <w:r w:rsidRPr="00384006">
        <w:rPr>
          <w:rFonts w:ascii="Arial Nova Cond" w:eastAsia="Times New Roman" w:hAnsi="Arial Nova Cond" w:cs="Times New Roman"/>
          <w:lang w:val="es-ES" w:eastAsia="es-ES"/>
        </w:rPr>
        <w:t xml:space="preserve">Cuando tengo miedo o culpa me siento tan mal que solo quiero dejar de pensar… Entonces como… chocolates, o comida en cantidad y me siento mejor…Es como si puedo dejar de pensar. </w:t>
      </w:r>
      <w:r w:rsidRPr="00384006">
        <w:rPr>
          <w:rFonts w:ascii="Arial Nova Cond" w:eastAsia="Times New Roman" w:hAnsi="Arial Nova Cond" w:cs="Times New Roman"/>
          <w:i/>
          <w:iCs/>
          <w:lang w:val="es-ES" w:eastAsia="es-ES"/>
        </w:rPr>
        <w:t xml:space="preserve">(Pequeña pausa) </w:t>
      </w:r>
      <w:r w:rsidRPr="00384006">
        <w:rPr>
          <w:rFonts w:ascii="Arial Nova Cond" w:eastAsia="Times New Roman" w:hAnsi="Arial Nova Cond" w:cs="Times New Roman"/>
          <w:lang w:val="es-ES" w:eastAsia="es-ES"/>
        </w:rPr>
        <w:t>Pero no quiero seguir haciéndolo.</w:t>
      </w:r>
    </w:p>
    <w:p w14:paraId="22F0C466"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–Patricia:</w:t>
      </w:r>
      <w:r w:rsidRPr="00384006">
        <w:rPr>
          <w:rFonts w:ascii="Arial Nova Cond" w:eastAsia="Times New Roman" w:hAnsi="Arial Nova Cond" w:cs="Times New Roman"/>
          <w:lang w:val="es-ES" w:eastAsia="es-ES"/>
        </w:rPr>
        <w:t xml:space="preserve"> Y estás dando grandes pasos. Te has dado cuenta de que comes de más para no sentir ciertos sentimientos. Ahora, vamos a trabajar en ver de qué modo puedes resolver esto de forma más saludable. Pero, por hoy ya es un gran avance. ¿Nos vemos el miércoles?</w:t>
      </w:r>
    </w:p>
    <w:p w14:paraId="09AB4510" w14:textId="77777777" w:rsidR="00384006" w:rsidRPr="00384006" w:rsidRDefault="00384006" w:rsidP="00384006">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384006">
        <w:rPr>
          <w:rFonts w:ascii="Arial Nova Cond" w:eastAsia="Times New Roman" w:hAnsi="Arial Nova Cond" w:cs="Times New Roman"/>
          <w:b/>
          <w:bCs/>
          <w:sz w:val="24"/>
          <w:szCs w:val="24"/>
          <w:lang w:val="es-ES" w:eastAsia="es-ES"/>
        </w:rPr>
        <w:t>ACTO III</w:t>
      </w:r>
    </w:p>
    <w:p w14:paraId="0A853FA5"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Personajes que intervienen en este acto:</w:t>
      </w:r>
      <w:r w:rsidRPr="00384006">
        <w:rPr>
          <w:rFonts w:ascii="Arial Nova Cond" w:eastAsia="Times New Roman" w:hAnsi="Arial Nova Cond" w:cs="Times New Roman"/>
          <w:lang w:val="es-ES" w:eastAsia="es-ES"/>
        </w:rPr>
        <w:t xml:space="preserve"> Alana y Marta</w:t>
      </w:r>
      <w:r w:rsidRPr="00384006">
        <w:rPr>
          <w:rFonts w:ascii="Arial Nova Cond" w:eastAsia="Times New Roman" w:hAnsi="Arial Nova Cond" w:cs="Times New Roman"/>
          <w:b/>
          <w:bCs/>
          <w:lang w:val="es-ES" w:eastAsia="es-ES"/>
        </w:rPr>
        <w:t>.</w:t>
      </w:r>
    </w:p>
    <w:p w14:paraId="34E765B3"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lastRenderedPageBreak/>
        <w:t>Escenario:</w:t>
      </w:r>
      <w:r w:rsidRPr="00384006">
        <w:rPr>
          <w:rFonts w:ascii="Arial Nova Cond" w:eastAsia="Times New Roman" w:hAnsi="Arial Nova Cond" w:cs="Times New Roman"/>
          <w:lang w:val="es-ES" w:eastAsia="es-ES"/>
        </w:rPr>
        <w:t xml:space="preserve"> La cocina de la casa de Alana y Marta.</w:t>
      </w:r>
    </w:p>
    <w:p w14:paraId="2C3545D1"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está terminando de cenar cuando su madre llega del trabajo. En la mesa: ensaladas, agua y una tarta de vegetales.</w:t>
      </w:r>
    </w:p>
    <w:p w14:paraId="12C428D6"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 Marta:</w:t>
      </w:r>
      <w:r w:rsidRPr="00384006">
        <w:rPr>
          <w:rFonts w:ascii="Arial Nova Cond" w:eastAsia="Times New Roman" w:hAnsi="Arial Nova Cond" w:cs="Times New Roman"/>
          <w:lang w:val="es-ES" w:eastAsia="es-ES"/>
        </w:rPr>
        <w:t xml:space="preserve"> Hola hija</w:t>
      </w:r>
      <w:r w:rsidRPr="00384006">
        <w:rPr>
          <w:rFonts w:ascii="Arial Nova Cond" w:eastAsia="Times New Roman" w:hAnsi="Arial Nova Cond" w:cs="Times New Roman"/>
          <w:i/>
          <w:iCs/>
          <w:lang w:val="es-ES" w:eastAsia="es-ES"/>
        </w:rPr>
        <w:t xml:space="preserve"> (mira la mesa) </w:t>
      </w:r>
      <w:r w:rsidRPr="00384006">
        <w:rPr>
          <w:rFonts w:ascii="Arial Nova Cond" w:eastAsia="Times New Roman" w:hAnsi="Arial Nova Cond" w:cs="Times New Roman"/>
          <w:lang w:val="es-ES" w:eastAsia="es-ES"/>
        </w:rPr>
        <w:t>¿Tú cocinaste?</w:t>
      </w:r>
    </w:p>
    <w:p w14:paraId="0A5F5F47"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Si, con el recetario que me dio la nutricionista.</w:t>
      </w:r>
    </w:p>
    <w:p w14:paraId="07D6EFDA"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Estoy orgullosa de ti. Estas muy cambiada.</w:t>
      </w:r>
    </w:p>
    <w:p w14:paraId="5BBC357E"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Me siento más aliviada.</w:t>
      </w:r>
    </w:p>
    <w:p w14:paraId="5E5CFE8F"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¿Ya cenaste?</w:t>
      </w:r>
    </w:p>
    <w:p w14:paraId="309EA159"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lang w:val="es-ES" w:eastAsia="es-ES"/>
        </w:rPr>
        <w:t xml:space="preserve"> Si, me estaba por ir a acostar, mañana quiero levantarme temprano.</w:t>
      </w:r>
    </w:p>
    <w:p w14:paraId="50A08E4D"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i/>
          <w:iCs/>
          <w:lang w:val="es-ES" w:eastAsia="es-ES"/>
        </w:rPr>
        <w:t>(Alana se levanta y se dirige a una puerta)</w:t>
      </w:r>
    </w:p>
    <w:p w14:paraId="3A7FF7F0"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–Marta:</w:t>
      </w:r>
      <w:r w:rsidRPr="00384006">
        <w:rPr>
          <w:rFonts w:ascii="Arial Nova Cond" w:eastAsia="Times New Roman" w:hAnsi="Arial Nova Cond" w:cs="Times New Roman"/>
          <w:lang w:val="es-ES" w:eastAsia="es-ES"/>
        </w:rPr>
        <w:t xml:space="preserve"> ¿Por qué tienes que levantarte temprano mañana?</w:t>
      </w:r>
    </w:p>
    <w:p w14:paraId="5A579577"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–Alana:</w:t>
      </w:r>
      <w:r w:rsidRPr="00384006">
        <w:rPr>
          <w:rFonts w:ascii="Arial Nova Cond" w:eastAsia="Times New Roman" w:hAnsi="Arial Nova Cond" w:cs="Times New Roman"/>
          <w:i/>
          <w:iCs/>
          <w:lang w:val="es-ES" w:eastAsia="es-ES"/>
        </w:rPr>
        <w:t xml:space="preserve"> (Tímidamente)</w:t>
      </w:r>
      <w:r w:rsidRPr="00384006">
        <w:rPr>
          <w:rFonts w:ascii="Arial Nova Cond" w:eastAsia="Times New Roman" w:hAnsi="Arial Nova Cond" w:cs="Times New Roman"/>
          <w:lang w:val="es-ES" w:eastAsia="es-ES"/>
        </w:rPr>
        <w:t xml:space="preserve"> Me inscribí en el gimnasio del barrio. </w:t>
      </w:r>
      <w:r w:rsidRPr="00384006">
        <w:rPr>
          <w:rFonts w:ascii="Arial Nova Cond" w:eastAsia="Times New Roman" w:hAnsi="Arial Nova Cond" w:cs="Times New Roman"/>
          <w:i/>
          <w:iCs/>
          <w:lang w:val="es-ES" w:eastAsia="es-ES"/>
        </w:rPr>
        <w:t>(Se va.)</w:t>
      </w:r>
    </w:p>
    <w:p w14:paraId="6D0DE9EB" w14:textId="77777777" w:rsidR="00384006" w:rsidRPr="00384006" w:rsidRDefault="00384006" w:rsidP="00384006">
      <w:pPr>
        <w:spacing w:before="100" w:beforeAutospacing="1" w:after="100" w:afterAutospacing="1" w:line="240" w:lineRule="auto"/>
        <w:rPr>
          <w:rFonts w:ascii="Arial Nova Cond" w:eastAsia="Times New Roman" w:hAnsi="Arial Nova Cond" w:cs="Times New Roman"/>
          <w:lang w:val="es-ES" w:eastAsia="es-ES"/>
        </w:rPr>
      </w:pPr>
      <w:r w:rsidRPr="00384006">
        <w:rPr>
          <w:rFonts w:ascii="Arial Nova Cond" w:eastAsia="Times New Roman" w:hAnsi="Arial Nova Cond" w:cs="Times New Roman"/>
          <w:b/>
          <w:bCs/>
          <w:lang w:val="es-ES" w:eastAsia="es-ES"/>
        </w:rPr>
        <w:t>FIN</w:t>
      </w:r>
    </w:p>
    <w:p w14:paraId="3817466F" w14:textId="77777777" w:rsidR="00FB7275" w:rsidRPr="00384006" w:rsidRDefault="00FB7275">
      <w:pPr>
        <w:rPr>
          <w:rFonts w:ascii="Arial Nova Cond" w:hAnsi="Arial Nova Cond"/>
          <w:sz w:val="20"/>
          <w:szCs w:val="20"/>
        </w:rPr>
      </w:pPr>
    </w:p>
    <w:sectPr w:rsidR="00FB7275" w:rsidRPr="00384006"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082D45"/>
    <w:multiLevelType w:val="multilevel"/>
    <w:tmpl w:val="B2B20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385885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06"/>
    <w:rsid w:val="00384006"/>
    <w:rsid w:val="003E6657"/>
    <w:rsid w:val="004C11C5"/>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137E"/>
  <w15:chartTrackingRefBased/>
  <w15:docId w15:val="{B209C293-33C2-47A8-86D4-ED7691C68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384006"/>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384006"/>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84006"/>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384006"/>
    <w:rPr>
      <w:rFonts w:ascii="Times New Roman" w:eastAsia="Times New Roman" w:hAnsi="Times New Roman" w:cs="Times New Roman"/>
      <w:b/>
      <w:bCs/>
      <w:sz w:val="27"/>
      <w:szCs w:val="27"/>
      <w:lang w:eastAsia="es-ES"/>
    </w:rPr>
  </w:style>
  <w:style w:type="character" w:styleId="Textoennegrita">
    <w:name w:val="Strong"/>
    <w:basedOn w:val="Fuentedeprrafopredeter"/>
    <w:uiPriority w:val="22"/>
    <w:qFormat/>
    <w:rsid w:val="00384006"/>
    <w:rPr>
      <w:b/>
      <w:bCs/>
    </w:rPr>
  </w:style>
  <w:style w:type="paragraph" w:styleId="NormalWeb">
    <w:name w:val="Normal (Web)"/>
    <w:basedOn w:val="Normal"/>
    <w:uiPriority w:val="99"/>
    <w:semiHidden/>
    <w:unhideWhenUsed/>
    <w:rsid w:val="0038400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38400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26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786</Words>
  <Characters>4323</Characters>
  <Application>Microsoft Office Word</Application>
  <DocSecurity>0</DocSecurity>
  <Lines>36</Lines>
  <Paragraphs>10</Paragraphs>
  <ScaleCrop>false</ScaleCrop>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2022-07-21T14:36:00Z</dcterms:created>
  <dcterms:modified xsi:type="dcterms:W3CDTF">2022-07-21T14:37:00Z</dcterms:modified>
</cp:coreProperties>
</file>